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4343" w:rsidRPr="00182C43" w:rsidP="00EA633E" w14:paraId="08B41DC2" w14:textId="7359C398">
      <w:pPr>
        <w:ind w:left="-567" w:right="-234" w:firstLine="540"/>
        <w:jc w:val="right"/>
        <w:rPr>
          <w:lang w:val="ru-RU"/>
        </w:rPr>
      </w:pPr>
      <w:r w:rsidRPr="00182C43">
        <w:rPr>
          <w:lang w:val="ru-RU"/>
        </w:rPr>
        <w:t>Дело № 5-</w:t>
      </w:r>
      <w:r w:rsidR="00535BA1">
        <w:rPr>
          <w:lang w:val="ru-RU"/>
        </w:rPr>
        <w:t>1201</w:t>
      </w:r>
      <w:r w:rsidRPr="00182C43" w:rsidR="00074513">
        <w:rPr>
          <w:lang w:val="ru-RU"/>
        </w:rPr>
        <w:t>-21</w:t>
      </w:r>
      <w:r w:rsidRPr="00182C43" w:rsidR="00182C43">
        <w:rPr>
          <w:lang w:val="ru-RU"/>
        </w:rPr>
        <w:t>10</w:t>
      </w:r>
      <w:r w:rsidRPr="00182C43">
        <w:rPr>
          <w:lang w:val="ru-RU"/>
        </w:rPr>
        <w:t>/202</w:t>
      </w:r>
      <w:r w:rsidRPr="00182C43" w:rsidR="00182C43">
        <w:rPr>
          <w:lang w:val="ru-RU"/>
        </w:rPr>
        <w:t>4</w:t>
      </w:r>
    </w:p>
    <w:p w:rsidR="00E04343" w:rsidRPr="00182C43" w:rsidP="00EA633E" w14:paraId="00E641B2" w14:textId="2D453B00">
      <w:pPr>
        <w:ind w:left="-567" w:right="-234" w:firstLine="540"/>
        <w:jc w:val="right"/>
        <w:rPr>
          <w:i/>
          <w:iCs/>
          <w:lang w:val="ru-RU"/>
        </w:rPr>
      </w:pPr>
      <w:r w:rsidRPr="00182C43">
        <w:rPr>
          <w:lang w:val="ru-RU"/>
        </w:rPr>
        <w:t>86</w:t>
      </w:r>
      <w:r w:rsidRPr="00182C43">
        <w:t>MS</w:t>
      </w:r>
      <w:r w:rsidRPr="00182C43" w:rsidR="00074513">
        <w:rPr>
          <w:lang w:val="ru-RU"/>
        </w:rPr>
        <w:t>00</w:t>
      </w:r>
      <w:r w:rsidRPr="00182C43" w:rsidR="00182C43">
        <w:rPr>
          <w:lang w:val="ru-RU"/>
        </w:rPr>
        <w:t>50</w:t>
      </w:r>
      <w:r w:rsidRPr="00182C43">
        <w:rPr>
          <w:lang w:val="ru-RU"/>
        </w:rPr>
        <w:t>-01-202</w:t>
      </w:r>
      <w:r w:rsidRPr="00182C43" w:rsidR="00182C43">
        <w:rPr>
          <w:lang w:val="ru-RU"/>
        </w:rPr>
        <w:t>4</w:t>
      </w:r>
      <w:r w:rsidRPr="00182C43">
        <w:rPr>
          <w:lang w:val="ru-RU"/>
        </w:rPr>
        <w:t>-01-</w:t>
      </w:r>
      <w:r w:rsidRPr="00182C43" w:rsidR="00074513">
        <w:rPr>
          <w:iCs/>
          <w:lang w:val="ru-RU"/>
        </w:rPr>
        <w:t>0</w:t>
      </w:r>
      <w:r w:rsidRPr="00182C43" w:rsidR="00824378">
        <w:rPr>
          <w:iCs/>
          <w:lang w:val="ru-RU"/>
        </w:rPr>
        <w:t>0</w:t>
      </w:r>
      <w:r w:rsidRPr="00182C43" w:rsidR="00182C43">
        <w:rPr>
          <w:iCs/>
          <w:lang w:val="ru-RU"/>
        </w:rPr>
        <w:t>5</w:t>
      </w:r>
      <w:r w:rsidR="00535BA1">
        <w:rPr>
          <w:iCs/>
          <w:lang w:val="ru-RU"/>
        </w:rPr>
        <w:t>266-73</w:t>
      </w:r>
    </w:p>
    <w:p w:rsidR="00E04343" w:rsidRPr="00182C43" w:rsidP="00EA633E" w14:paraId="1C72EF35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ПОСТАНОВЛЕНИЕ</w:t>
      </w:r>
    </w:p>
    <w:p w:rsidR="00E04343" w:rsidRPr="00182C43" w:rsidP="00EA633E" w14:paraId="004F77CF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03B3FDFB" w14:textId="5B48B323">
      <w:pPr>
        <w:ind w:left="-567" w:right="-234" w:firstLine="540"/>
        <w:jc w:val="both"/>
        <w:rPr>
          <w:lang w:val="ru-RU"/>
        </w:rPr>
      </w:pPr>
      <w:r>
        <w:rPr>
          <w:lang w:val="ru-RU"/>
        </w:rPr>
        <w:t>11</w:t>
      </w:r>
      <w:r w:rsidRPr="00182C43" w:rsidR="00182C43">
        <w:rPr>
          <w:lang w:val="ru-RU"/>
        </w:rPr>
        <w:t xml:space="preserve"> июля 2024 </w:t>
      </w:r>
      <w:r w:rsidRPr="00182C43" w:rsidR="00153B2D">
        <w:rPr>
          <w:lang w:val="ru-RU"/>
        </w:rPr>
        <w:t>го</w:t>
      </w:r>
      <w:r w:rsidRPr="00182C43" w:rsidR="00074513">
        <w:rPr>
          <w:lang w:val="ru-RU"/>
        </w:rPr>
        <w:t xml:space="preserve">да             </w:t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  <w:t xml:space="preserve">          </w:t>
      </w:r>
      <w:r w:rsidRPr="00182C43" w:rsidR="00EA633E">
        <w:rPr>
          <w:lang w:val="ru-RU"/>
        </w:rPr>
        <w:t xml:space="preserve">       </w:t>
      </w:r>
      <w:r w:rsidR="00012590">
        <w:rPr>
          <w:lang w:val="ru-RU"/>
        </w:rPr>
        <w:t xml:space="preserve">              </w:t>
      </w:r>
      <w:r w:rsidRPr="00182C43" w:rsidR="00EA633E">
        <w:rPr>
          <w:lang w:val="ru-RU"/>
        </w:rPr>
        <w:t xml:space="preserve">        </w:t>
      </w:r>
      <w:r w:rsidRPr="00182C43" w:rsidR="00153B2D">
        <w:rPr>
          <w:lang w:val="ru-RU"/>
        </w:rPr>
        <w:t xml:space="preserve">      г. Нижневартовск</w:t>
      </w:r>
    </w:p>
    <w:p w:rsidR="00E04343" w:rsidRPr="00182C43" w:rsidP="00EA633E" w14:paraId="2B2343BE" w14:textId="4776EC6D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</w:t>
      </w:r>
      <w:r w:rsidRPr="00182C43" w:rsidR="00153B2D">
        <w:rPr>
          <w:lang w:val="ru-RU"/>
        </w:rPr>
        <w:t xml:space="preserve">ировой судья судебного участка № 10 Нижневартовского судебного района города окружного значения Нижневартовска Ханты-Мансийского автономного округа - Югры Полякова О.С., </w:t>
      </w:r>
    </w:p>
    <w:p w:rsidR="00E04343" w:rsidRPr="00182C43" w:rsidP="00EA633E" w14:paraId="02EA870C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рассмотрев дело об административном правонарушении в отношении: </w:t>
      </w:r>
    </w:p>
    <w:p w:rsidR="00E90757" w:rsidRPr="00182C43" w:rsidP="00E90757" w14:paraId="6EC867DA" w14:textId="2F5CD3C0">
      <w:pPr>
        <w:ind w:left="-567" w:right="-285" w:firstLine="539"/>
        <w:jc w:val="both"/>
        <w:rPr>
          <w:lang w:val="ru-RU"/>
        </w:rPr>
      </w:pPr>
      <w:r w:rsidRPr="00182C43">
        <w:rPr>
          <w:b/>
          <w:lang w:val="ru-RU"/>
        </w:rPr>
        <w:t>директора ООО «</w:t>
      </w:r>
      <w:r w:rsidR="000F7C79">
        <w:rPr>
          <w:b/>
          <w:lang w:val="ru-RU"/>
        </w:rPr>
        <w:t>Клеверторг</w:t>
      </w:r>
      <w:r w:rsidRPr="00182C43">
        <w:rPr>
          <w:b/>
          <w:lang w:val="ru-RU"/>
        </w:rPr>
        <w:t>»</w:t>
      </w:r>
      <w:r w:rsidR="000F7C79">
        <w:rPr>
          <w:b/>
          <w:lang w:val="ru-RU"/>
        </w:rPr>
        <w:t xml:space="preserve"> Галимуллиной Юлии Владимировны</w:t>
      </w:r>
      <w:r w:rsidRPr="00182C43">
        <w:rPr>
          <w:lang w:val="ru-RU"/>
        </w:rPr>
        <w:t>,</w:t>
      </w:r>
      <w:r w:rsidR="000F7C79">
        <w:rPr>
          <w:lang w:val="ru-RU"/>
        </w:rPr>
        <w:t xml:space="preserve"> </w:t>
      </w:r>
      <w:r w:rsidR="0038435D">
        <w:rPr>
          <w:lang w:val="ru-RU"/>
        </w:rPr>
        <w:t>…</w:t>
      </w:r>
      <w:r w:rsidRPr="00182C43" w:rsidR="00A0665A">
        <w:rPr>
          <w:lang w:val="ru-RU"/>
        </w:rPr>
        <w:t xml:space="preserve"> </w:t>
      </w:r>
      <w:r w:rsidRPr="00182C43">
        <w:rPr>
          <w:lang w:val="ru-RU"/>
        </w:rPr>
        <w:t xml:space="preserve"> года рождения, урожен</w:t>
      </w:r>
      <w:r w:rsidR="000F7C79">
        <w:rPr>
          <w:lang w:val="ru-RU"/>
        </w:rPr>
        <w:t xml:space="preserve">ки </w:t>
      </w:r>
      <w:r w:rsidR="0038435D">
        <w:rPr>
          <w:lang w:val="ru-RU"/>
        </w:rPr>
        <w:t>…</w:t>
      </w:r>
      <w:r w:rsidRPr="00182C43">
        <w:rPr>
          <w:lang w:val="ru-RU"/>
        </w:rPr>
        <w:t>, проживающе</w:t>
      </w:r>
      <w:r w:rsidR="000F7C79">
        <w:rPr>
          <w:lang w:val="ru-RU"/>
        </w:rPr>
        <w:t>й</w:t>
      </w:r>
      <w:r w:rsidRPr="00182C43">
        <w:rPr>
          <w:lang w:val="ru-RU"/>
        </w:rPr>
        <w:t xml:space="preserve"> по </w:t>
      </w:r>
      <w:r w:rsidRPr="00182C43">
        <w:rPr>
          <w:lang w:val="ru-RU"/>
        </w:rPr>
        <w:t>адресу:</w:t>
      </w:r>
      <w:r w:rsidR="0038435D">
        <w:rPr>
          <w:lang w:val="ru-RU"/>
        </w:rPr>
        <w:t>…</w:t>
      </w:r>
      <w:r w:rsidRPr="00182C43">
        <w:rPr>
          <w:lang w:val="ru-RU"/>
        </w:rPr>
        <w:t xml:space="preserve">, паспорт: </w:t>
      </w:r>
      <w:r w:rsidR="0038435D">
        <w:rPr>
          <w:lang w:val="ru-RU"/>
        </w:rPr>
        <w:t>…</w:t>
      </w:r>
      <w:r w:rsidR="000F7C79">
        <w:rPr>
          <w:lang w:val="ru-RU"/>
        </w:rPr>
        <w:t xml:space="preserve"> </w:t>
      </w:r>
      <w:r w:rsidRPr="00182C43">
        <w:rPr>
          <w:lang w:val="ru-RU"/>
        </w:rPr>
        <w:t xml:space="preserve">выдан </w:t>
      </w:r>
      <w:r w:rsidR="0038435D">
        <w:rPr>
          <w:lang w:val="ru-RU"/>
        </w:rPr>
        <w:t>…</w:t>
      </w:r>
      <w:r w:rsidRPr="00182C43">
        <w:rPr>
          <w:lang w:val="ru-RU"/>
        </w:rPr>
        <w:t xml:space="preserve"> года, </w:t>
      </w:r>
    </w:p>
    <w:p w:rsidR="00E04343" w:rsidRPr="00182C43" w:rsidP="00EA633E" w14:paraId="1B241015" w14:textId="1C8DA709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</w:t>
      </w:r>
    </w:p>
    <w:p w:rsidR="00E04343" w:rsidRPr="00182C43" w:rsidP="00EA633E" w14:paraId="5189AB21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УСТАНОВИЛ:</w:t>
      </w:r>
    </w:p>
    <w:p w:rsidR="00E04343" w:rsidRPr="00182C43" w:rsidP="00EA633E" w14:paraId="2976DEFE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50556D1F" w14:textId="13FE1FEE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2</w:t>
      </w:r>
      <w:r w:rsidRPr="00182C43" w:rsidR="00A0665A">
        <w:rPr>
          <w:lang w:val="ru-RU"/>
        </w:rPr>
        <w:t>6.</w:t>
      </w:r>
      <w:r w:rsidR="00777074">
        <w:rPr>
          <w:lang w:val="ru-RU"/>
        </w:rPr>
        <w:t>0</w:t>
      </w:r>
      <w:r w:rsidR="000F7C79">
        <w:rPr>
          <w:lang w:val="ru-RU"/>
        </w:rPr>
        <w:t>7</w:t>
      </w:r>
      <w:r w:rsidRPr="00182C43" w:rsidR="00A0665A">
        <w:rPr>
          <w:lang w:val="ru-RU"/>
        </w:rPr>
        <w:t>.202</w:t>
      </w:r>
      <w:r w:rsidR="000F7C79">
        <w:rPr>
          <w:lang w:val="ru-RU"/>
        </w:rPr>
        <w:t>3</w:t>
      </w:r>
      <w:r w:rsidRPr="00182C43" w:rsidR="00A0665A">
        <w:rPr>
          <w:lang w:val="ru-RU"/>
        </w:rPr>
        <w:t xml:space="preserve"> года</w:t>
      </w:r>
      <w:r w:rsidRPr="00182C43" w:rsidR="00153B2D">
        <w:rPr>
          <w:lang w:val="ru-RU"/>
        </w:rPr>
        <w:t xml:space="preserve"> в 00 часов 01 минуту</w:t>
      </w:r>
      <w:r w:rsidRPr="00182C43">
        <w:rPr>
          <w:lang w:val="ru-RU"/>
        </w:rPr>
        <w:t xml:space="preserve"> директором ООО «</w:t>
      </w:r>
      <w:r w:rsidR="000F7C79">
        <w:rPr>
          <w:lang w:val="ru-RU"/>
        </w:rPr>
        <w:t>Клеверторг</w:t>
      </w:r>
      <w:r w:rsidRPr="00182C43">
        <w:rPr>
          <w:lang w:val="ru-RU"/>
        </w:rPr>
        <w:t>»</w:t>
      </w:r>
      <w:r w:rsidRPr="00182C43" w:rsidR="00153B2D">
        <w:rPr>
          <w:lang w:val="ru-RU"/>
        </w:rPr>
        <w:t xml:space="preserve"> (юридический адрес: ХМАО-Югра г. Нижневартовск ул.</w:t>
      </w:r>
      <w:r w:rsidR="000F7C79">
        <w:rPr>
          <w:lang w:val="ru-RU"/>
        </w:rPr>
        <w:t xml:space="preserve"> Интернациональная д. 49\3 кв.157</w:t>
      </w:r>
      <w:r w:rsidRPr="00182C43" w:rsidR="00074513">
        <w:rPr>
          <w:lang w:val="ru-RU"/>
        </w:rPr>
        <w:t>)</w:t>
      </w:r>
      <w:r w:rsidRPr="00182C43" w:rsidR="00A0665A">
        <w:rPr>
          <w:lang w:val="ru-RU"/>
        </w:rPr>
        <w:t xml:space="preserve"> </w:t>
      </w:r>
      <w:r w:rsidR="000F7C79">
        <w:rPr>
          <w:lang w:val="ru-RU"/>
        </w:rPr>
        <w:t xml:space="preserve"> Галимулиной Ю.В.</w:t>
      </w:r>
      <w:r w:rsidRPr="00182C43" w:rsidR="00153B2D">
        <w:rPr>
          <w:lang w:val="ru-RU"/>
        </w:rPr>
        <w:t xml:space="preserve">  нарушен</w:t>
      </w:r>
      <w:r w:rsidRPr="00182C43" w:rsidR="00BC7F93">
        <w:rPr>
          <w:lang w:val="ru-RU"/>
        </w:rPr>
        <w:t>ы требования</w:t>
      </w:r>
      <w:r w:rsidRPr="00182C43" w:rsidR="00153B2D">
        <w:rPr>
          <w:lang w:val="ru-RU"/>
        </w:rPr>
        <w:t xml:space="preserve"> ст. 24 Федерального закона  от 24.07.1998 года № 125-ФЗ «Об обязательном социальном страховании от несчастных случаев на производстве и профессиональных заболеваний</w:t>
      </w:r>
      <w:r w:rsidRPr="00182C43" w:rsidR="00D84A15">
        <w:rPr>
          <w:lang w:val="ru-RU"/>
        </w:rPr>
        <w:t xml:space="preserve"> в соответствии с которой срок предоставления  расчета по начисленным и уплаченным страховым взносам по форме ЕФС-1 в форме электронного документа не позднее 25 числа месяца, следующего за отчетным (срок предоставления сведений за </w:t>
      </w:r>
      <w:r w:rsidR="000F7C79">
        <w:rPr>
          <w:lang w:val="ru-RU"/>
        </w:rPr>
        <w:t>2</w:t>
      </w:r>
      <w:r w:rsidRPr="00182C43" w:rsidR="00D84A15">
        <w:rPr>
          <w:lang w:val="ru-RU"/>
        </w:rPr>
        <w:t xml:space="preserve"> квартал 202</w:t>
      </w:r>
      <w:r w:rsidR="00777074">
        <w:rPr>
          <w:lang w:val="ru-RU"/>
        </w:rPr>
        <w:t>4</w:t>
      </w:r>
      <w:r w:rsidRPr="00182C43" w:rsidR="00D84A15">
        <w:rPr>
          <w:lang w:val="ru-RU"/>
        </w:rPr>
        <w:t xml:space="preserve"> года не позднее 25.</w:t>
      </w:r>
      <w:r w:rsidR="000F7C79">
        <w:rPr>
          <w:lang w:val="ru-RU"/>
        </w:rPr>
        <w:t>07</w:t>
      </w:r>
      <w:r w:rsidRPr="00182C43" w:rsidR="00D84A15">
        <w:rPr>
          <w:lang w:val="ru-RU"/>
        </w:rPr>
        <w:t>.202</w:t>
      </w:r>
      <w:r w:rsidR="000F7C79">
        <w:rPr>
          <w:lang w:val="ru-RU"/>
        </w:rPr>
        <w:t>3</w:t>
      </w:r>
      <w:r w:rsidRPr="00182C43" w:rsidR="00D84A15">
        <w:rPr>
          <w:lang w:val="ru-RU"/>
        </w:rPr>
        <w:t xml:space="preserve"> года), фактически предоставил в отдел администрирования страховых взносов № 3 Управления организации администрирования страховых взносов по ХМАО-Югре расчет за </w:t>
      </w:r>
      <w:r w:rsidR="000F7C79">
        <w:rPr>
          <w:lang w:val="ru-RU"/>
        </w:rPr>
        <w:t>2</w:t>
      </w:r>
      <w:r w:rsidRPr="00182C43" w:rsidR="00D84A15">
        <w:rPr>
          <w:lang w:val="ru-RU"/>
        </w:rPr>
        <w:t xml:space="preserve"> квартал 202</w:t>
      </w:r>
      <w:r w:rsidR="000F7C79">
        <w:rPr>
          <w:lang w:val="ru-RU"/>
        </w:rPr>
        <w:t>3</w:t>
      </w:r>
      <w:r w:rsidRPr="00182C43" w:rsidR="00D84A15">
        <w:rPr>
          <w:lang w:val="ru-RU"/>
        </w:rPr>
        <w:t xml:space="preserve"> года </w:t>
      </w:r>
      <w:r w:rsidRPr="00182C43" w:rsidR="00153B2D">
        <w:rPr>
          <w:lang w:val="ru-RU"/>
        </w:rPr>
        <w:t>с нарушением установленного срока –</w:t>
      </w:r>
      <w:r w:rsidR="000F7C79">
        <w:rPr>
          <w:lang w:val="ru-RU"/>
        </w:rPr>
        <w:t>08.09</w:t>
      </w:r>
      <w:r w:rsidRPr="00182C43" w:rsidR="00182C43">
        <w:rPr>
          <w:lang w:val="ru-RU"/>
        </w:rPr>
        <w:t>.202</w:t>
      </w:r>
      <w:r w:rsidR="0011135F">
        <w:rPr>
          <w:lang w:val="ru-RU"/>
        </w:rPr>
        <w:t>3</w:t>
      </w:r>
      <w:r w:rsidRPr="00182C43" w:rsidR="00153B2D">
        <w:rPr>
          <w:lang w:val="ru-RU"/>
        </w:rPr>
        <w:t xml:space="preserve"> года. </w:t>
      </w:r>
    </w:p>
    <w:p w:rsidR="00E04343" w:rsidRPr="00182C43" w:rsidP="00EA633E" w14:paraId="78481699" w14:textId="5B3662D6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На </w:t>
      </w:r>
      <w:r w:rsidRPr="00182C43" w:rsidR="00153B2D">
        <w:rPr>
          <w:lang w:val="ru-RU"/>
        </w:rPr>
        <w:t>рассмотрени</w:t>
      </w:r>
      <w:r w:rsidRPr="00182C43">
        <w:rPr>
          <w:lang w:val="ru-RU"/>
        </w:rPr>
        <w:t>е</w:t>
      </w:r>
      <w:r w:rsidRPr="00182C43" w:rsidR="00153B2D">
        <w:rPr>
          <w:lang w:val="ru-RU"/>
        </w:rPr>
        <w:t xml:space="preserve"> </w:t>
      </w:r>
      <w:r w:rsidRPr="00182C43">
        <w:rPr>
          <w:lang w:val="ru-RU"/>
        </w:rPr>
        <w:t xml:space="preserve"> материала </w:t>
      </w:r>
      <w:r w:rsidRPr="00182C43" w:rsidR="00824378">
        <w:rPr>
          <w:lang w:val="ru-RU"/>
        </w:rPr>
        <w:t xml:space="preserve"> </w:t>
      </w:r>
      <w:r w:rsidR="000F7C79">
        <w:rPr>
          <w:lang w:val="ru-RU"/>
        </w:rPr>
        <w:t>Галимулина Ю.В.</w:t>
      </w:r>
      <w:r w:rsidRPr="00182C43">
        <w:rPr>
          <w:lang w:val="ru-RU"/>
        </w:rPr>
        <w:t xml:space="preserve"> </w:t>
      </w:r>
      <w:r w:rsidRPr="00182C43" w:rsidR="00824378">
        <w:rPr>
          <w:lang w:val="ru-RU"/>
        </w:rPr>
        <w:t>не</w:t>
      </w:r>
      <w:r w:rsidRPr="00182C43">
        <w:rPr>
          <w:lang w:val="ru-RU"/>
        </w:rPr>
        <w:t xml:space="preserve"> явил</w:t>
      </w:r>
      <w:r w:rsidR="000F7C79">
        <w:rPr>
          <w:lang w:val="ru-RU"/>
        </w:rPr>
        <w:t>ась</w:t>
      </w:r>
      <w:r w:rsidRPr="00182C43">
        <w:rPr>
          <w:lang w:val="ru-RU"/>
        </w:rPr>
        <w:t>, о времени и месте рассмотрения извещал</w:t>
      </w:r>
      <w:r w:rsidR="000F7C79">
        <w:rPr>
          <w:lang w:val="ru-RU"/>
        </w:rPr>
        <w:t>ась</w:t>
      </w:r>
      <w:r w:rsidRPr="00182C43">
        <w:rPr>
          <w:lang w:val="ru-RU"/>
        </w:rPr>
        <w:t xml:space="preserve"> надлежащим образом. </w:t>
      </w:r>
      <w:r w:rsidRPr="00182C43" w:rsidR="00824378">
        <w:rPr>
          <w:lang w:val="ru-RU"/>
        </w:rPr>
        <w:t xml:space="preserve">   </w:t>
      </w:r>
      <w:r w:rsidRPr="00182C43" w:rsidR="005D6595">
        <w:rPr>
          <w:lang w:val="ru-RU"/>
        </w:rPr>
        <w:t xml:space="preserve"> </w:t>
      </w:r>
    </w:p>
    <w:p w:rsidR="00E04343" w:rsidRPr="00182C43" w:rsidP="00EA633E" w14:paraId="0097F1B5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Мировой судья, исследовав материалы административного дела, приходит к следующему.</w:t>
      </w:r>
    </w:p>
    <w:p w:rsidR="00E04343" w:rsidRPr="00182C43" w:rsidP="00EA633E" w14:paraId="6020659F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Частью 2 статьи 15.33 </w:t>
      </w:r>
      <w:r w:rsidRPr="00182C43">
        <w:rPr>
          <w:lang w:val="ru-RU"/>
        </w:rPr>
        <w:t>Кодекса РФ об административных правонарушениях предусмотрена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</w:t>
      </w:r>
      <w:r w:rsidRPr="00182C43">
        <w:rPr>
          <w:lang w:val="ru-RU"/>
        </w:rPr>
        <w:t xml:space="preserve"> органы государственных внебюджетных фондов, осуществляющие контроль за уплатой страховых взносов.</w:t>
      </w:r>
    </w:p>
    <w:p w:rsidR="00E04343" w:rsidRPr="00182C43" w:rsidP="00EA633E" w14:paraId="55E77F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В соответствии со ст. 24 Федерального закона  от</w:t>
      </w:r>
      <w:r w:rsidRPr="00182C43">
        <w:rPr>
          <w:lang w:val="ru-RU"/>
        </w:rPr>
        <w:t xml:space="preserve"> 24.07.1998 года № 125-ФЗ «Об обязательном социальном страховании от несчастных случаев на производстве и профессиональных заболеваний»  страхователи в установленном порядке осуществляют учет случаев производственного травматизма и профессиональных заболев</w:t>
      </w:r>
      <w:r w:rsidRPr="00182C43">
        <w:rPr>
          <w:lang w:val="ru-RU"/>
        </w:rPr>
        <w:t>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</w:t>
      </w:r>
      <w:r w:rsidRPr="00182C43">
        <w:rPr>
          <w:lang w:val="ru-RU"/>
        </w:rPr>
        <w:t>о месту их регистрации расчет по начисленным и уплаченным страховым взносам по</w:t>
      </w:r>
      <w:r w:rsidRPr="00182C43">
        <w:t> </w:t>
      </w:r>
      <w:hyperlink r:id="rId4" w:anchor="dst100016" w:history="1">
        <w:r w:rsidRPr="00182C43">
          <w:rPr>
            <w:color w:val="0000EE"/>
            <w:u w:val="single" w:color="0000EE"/>
            <w:lang w:val="ru-RU"/>
          </w:rPr>
          <w:t>форме</w:t>
        </w:r>
      </w:hyperlink>
      <w:r w:rsidRPr="00182C43">
        <w:rPr>
          <w:lang w:val="ru-RU"/>
        </w:rPr>
        <w:t xml:space="preserve">, установленной страховщиком по согласованию </w:t>
      </w:r>
      <w:r w:rsidRPr="00182C43">
        <w:rPr>
          <w:lang w:val="ru-RU"/>
        </w:rPr>
        <w:t>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E04343" w:rsidRPr="00182C43" w:rsidP="00EA633E" w14:paraId="2D1E7D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-на бумажном носителе не позднее 20-го числа месяца, следующего за отчетным пери</w:t>
      </w:r>
      <w:r w:rsidRPr="00182C43">
        <w:rPr>
          <w:lang w:val="ru-RU"/>
        </w:rPr>
        <w:t>одом;</w:t>
      </w:r>
    </w:p>
    <w:p w:rsidR="00E04343" w:rsidRPr="00182C43" w:rsidP="00EA633E" w14:paraId="05CC8F92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 в форме электронного документа не позднее 25-го числа месяца, следующего за отчетным периодом.</w:t>
      </w:r>
    </w:p>
    <w:p w:rsidR="00E04343" w:rsidRPr="00182C43" w:rsidP="00EA633E" w14:paraId="13AC77B5" w14:textId="77A53F59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 Материалами дела подтверждается, что расчеты по начисленным и уплаченным страховым взносам за </w:t>
      </w:r>
      <w:r w:rsidR="000F7C79">
        <w:rPr>
          <w:lang w:val="ru-RU"/>
        </w:rPr>
        <w:t>2</w:t>
      </w:r>
      <w:r w:rsidRPr="00182C43">
        <w:rPr>
          <w:lang w:val="ru-RU"/>
        </w:rPr>
        <w:t xml:space="preserve"> квартал 202</w:t>
      </w:r>
      <w:r w:rsidR="000F7C79">
        <w:rPr>
          <w:lang w:val="ru-RU"/>
        </w:rPr>
        <w:t>3</w:t>
      </w:r>
      <w:r w:rsidRPr="00182C43">
        <w:rPr>
          <w:lang w:val="ru-RU"/>
        </w:rPr>
        <w:t xml:space="preserve"> года</w:t>
      </w:r>
      <w:r w:rsidRPr="00182C43" w:rsidR="00A0665A">
        <w:rPr>
          <w:lang w:val="ru-RU"/>
        </w:rPr>
        <w:t xml:space="preserve"> </w:t>
      </w:r>
      <w:r w:rsidR="000F7C79">
        <w:rPr>
          <w:lang w:val="ru-RU"/>
        </w:rPr>
        <w:t>Галимуллиной Ю.В</w:t>
      </w:r>
      <w:r w:rsidRPr="00182C43" w:rsidR="00182C43">
        <w:rPr>
          <w:lang w:val="ru-RU"/>
        </w:rPr>
        <w:t>.</w:t>
      </w:r>
      <w:r w:rsidRPr="00182C43">
        <w:rPr>
          <w:lang w:val="ru-RU"/>
        </w:rPr>
        <w:t xml:space="preserve"> были предоставлены </w:t>
      </w:r>
      <w:r w:rsidRPr="00182C43" w:rsidR="00A0665A">
        <w:rPr>
          <w:lang w:val="ru-RU"/>
        </w:rPr>
        <w:t>в форме электронного документа</w:t>
      </w:r>
      <w:r w:rsidRPr="00182C43" w:rsidR="00824378">
        <w:rPr>
          <w:lang w:val="ru-RU"/>
        </w:rPr>
        <w:t xml:space="preserve"> </w:t>
      </w:r>
      <w:r w:rsidRPr="00182C43">
        <w:rPr>
          <w:lang w:val="ru-RU"/>
        </w:rPr>
        <w:t xml:space="preserve">с нарушением срока – </w:t>
      </w:r>
      <w:r w:rsidR="000F7C79">
        <w:rPr>
          <w:lang w:val="ru-RU"/>
        </w:rPr>
        <w:t>08.09</w:t>
      </w:r>
      <w:r w:rsidRPr="00182C43" w:rsidR="00182C43">
        <w:rPr>
          <w:lang w:val="ru-RU"/>
        </w:rPr>
        <w:t>.202</w:t>
      </w:r>
      <w:r w:rsidR="000F7C79">
        <w:rPr>
          <w:lang w:val="ru-RU"/>
        </w:rPr>
        <w:t>3</w:t>
      </w:r>
      <w:r w:rsidRPr="00182C43">
        <w:rPr>
          <w:lang w:val="ru-RU"/>
        </w:rPr>
        <w:t xml:space="preserve"> года.</w:t>
      </w:r>
    </w:p>
    <w:p w:rsidR="00E04343" w:rsidRPr="00182C43" w:rsidP="00EA633E" w14:paraId="5A791FE9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</w:t>
      </w:r>
      <w:r w:rsidRPr="00182C43">
        <w:rPr>
          <w:lang w:val="ru-RU"/>
        </w:rPr>
        <w:t xml:space="preserve"> доказательств, материалы дела не содержат.</w:t>
      </w:r>
    </w:p>
    <w:p w:rsidR="00E04343" w:rsidRPr="00182C43" w:rsidP="00EA633E" w14:paraId="73CA2095" w14:textId="27491361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Мировой судья, изучив и оценив все доказательства по делу в их совокупности, считает, что</w:t>
      </w:r>
      <w:r w:rsidR="000F7C79">
        <w:rPr>
          <w:lang w:val="ru-RU"/>
        </w:rPr>
        <w:t xml:space="preserve"> вина Галимуллиной Ю.В.</w:t>
      </w:r>
      <w:r w:rsidRPr="00182C43">
        <w:rPr>
          <w:lang w:val="ru-RU"/>
        </w:rPr>
        <w:t xml:space="preserve"> доказана, а </w:t>
      </w:r>
      <w:r w:rsidR="000F7C79">
        <w:rPr>
          <w:lang w:val="ru-RU"/>
        </w:rPr>
        <w:t>ее</w:t>
      </w:r>
      <w:r w:rsidRPr="00182C43">
        <w:rPr>
          <w:lang w:val="ru-RU"/>
        </w:rPr>
        <w:t xml:space="preserve"> действия по ч. 2 ст. 15.33 Кодекса РФ об административных правонарушениях, квалифици</w:t>
      </w:r>
      <w:r w:rsidRPr="00182C43">
        <w:rPr>
          <w:lang w:val="ru-RU"/>
        </w:rPr>
        <w:t>рованы правильно.</w:t>
      </w:r>
    </w:p>
    <w:p w:rsidR="00E04343" w:rsidRPr="00182C43" w:rsidP="00EA633E" w14:paraId="2C50E665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4.2., </w:t>
      </w:r>
      <w:r w:rsidRPr="00182C43">
        <w:rPr>
          <w:lang w:val="ru-RU"/>
        </w:rPr>
        <w:t>4.3. Кодекса РФ об административных правонарушениях и  полагает необходимым назначить наказание в виде административного штрафа.</w:t>
      </w:r>
    </w:p>
    <w:p w:rsidR="00E04343" w:rsidRPr="00182C43" w:rsidP="00EA633E" w14:paraId="36A38AAE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Руководствуясь ст.ст. 29.9, 29.10 Кодекса РФ об административных правонарушениях, мировой судья,</w:t>
      </w:r>
    </w:p>
    <w:p w:rsidR="00E04343" w:rsidRPr="00182C43" w:rsidP="00EA633E" w14:paraId="3B0C14D2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59878D6F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 О С Т А Н О В И Л:</w:t>
      </w:r>
    </w:p>
    <w:p w:rsidR="00E04343" w:rsidRPr="00182C43" w:rsidP="00EA633E" w14:paraId="4049D0AA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6AD6CE77" w14:textId="3907BEF3">
      <w:pPr>
        <w:ind w:left="-567" w:right="-234" w:firstLine="708"/>
        <w:jc w:val="both"/>
        <w:rPr>
          <w:lang w:val="ru-RU"/>
        </w:rPr>
      </w:pPr>
      <w:r w:rsidRPr="00182C43">
        <w:rPr>
          <w:b/>
          <w:lang w:val="ru-RU"/>
        </w:rPr>
        <w:t>директо</w:t>
      </w:r>
      <w:r w:rsidRPr="00182C43">
        <w:rPr>
          <w:b/>
          <w:lang w:val="ru-RU"/>
        </w:rPr>
        <w:t>ра ООО «</w:t>
      </w:r>
      <w:r>
        <w:rPr>
          <w:b/>
          <w:lang w:val="ru-RU"/>
        </w:rPr>
        <w:t>Клеверторг</w:t>
      </w:r>
      <w:r w:rsidRPr="00182C43">
        <w:rPr>
          <w:b/>
          <w:lang w:val="ru-RU"/>
        </w:rPr>
        <w:t>»</w:t>
      </w:r>
      <w:r>
        <w:rPr>
          <w:b/>
          <w:lang w:val="ru-RU"/>
        </w:rPr>
        <w:t xml:space="preserve"> Галимуллину Юлию Владимировну</w:t>
      </w:r>
      <w:r w:rsidRPr="00182C43">
        <w:rPr>
          <w:lang w:val="ru-RU"/>
        </w:rPr>
        <w:t xml:space="preserve"> </w:t>
      </w:r>
      <w:r w:rsidRPr="00182C43" w:rsidR="00153B2D">
        <w:rPr>
          <w:lang w:val="ru-RU"/>
        </w:rPr>
        <w:t>признать виновн</w:t>
      </w:r>
      <w:r>
        <w:rPr>
          <w:lang w:val="ru-RU"/>
        </w:rPr>
        <w:t>ой</w:t>
      </w:r>
      <w:r w:rsidRPr="00182C43" w:rsidR="00153B2D">
        <w:rPr>
          <w:lang w:val="ru-RU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ему наказание в виде административного штрафа в размере </w:t>
      </w:r>
      <w:r w:rsidRPr="00182C43" w:rsidR="008713AF">
        <w:rPr>
          <w:lang w:val="ru-RU"/>
        </w:rPr>
        <w:t>3</w:t>
      </w:r>
      <w:r w:rsidRPr="00182C43" w:rsidR="00153B2D">
        <w:rPr>
          <w:lang w:val="ru-RU"/>
        </w:rPr>
        <w:t>00 (</w:t>
      </w:r>
      <w:r w:rsidRPr="00182C43" w:rsidR="008713AF">
        <w:rPr>
          <w:lang w:val="ru-RU"/>
        </w:rPr>
        <w:t>триста</w:t>
      </w:r>
      <w:r w:rsidRPr="00182C43" w:rsidR="00153B2D">
        <w:rPr>
          <w:lang w:val="ru-RU"/>
        </w:rPr>
        <w:t xml:space="preserve">) рублей. </w:t>
      </w:r>
    </w:p>
    <w:p w:rsidR="00A0665A" w:rsidRPr="00182C43" w:rsidP="00A0665A" w14:paraId="7E669B04" w14:textId="2E0880AD">
      <w:pPr>
        <w:tabs>
          <w:tab w:val="left" w:pos="540"/>
          <w:tab w:val="left" w:pos="9356"/>
        </w:tabs>
        <w:ind w:left="-540" w:right="-285" w:firstLine="567"/>
        <w:jc w:val="both"/>
        <w:rPr>
          <w:lang w:val="ru-RU"/>
        </w:rPr>
      </w:pPr>
      <w:r w:rsidRPr="00182C43">
        <w:rPr>
          <w:lang w:val="ru-RU"/>
        </w:rPr>
        <w:t>Штраф подлежит уплате в УФК по ХМАО-Югр</w:t>
      </w:r>
      <w:r w:rsidRPr="00182C43">
        <w:rPr>
          <w:lang w:val="ru-RU"/>
        </w:rPr>
        <w:t>е (ОСФР по ХМАО-Югре л/сч № 04874Ф87010); р/сч 03100643000000018700 РКЦ г. Ханты-Мансийск; ИНН 8601002078; КПП 860101001; БИК ТОФК 007162163; Кор/сч. 40102810245370000007, КБК 79711601230060003140, ОКТМО 71875000</w:t>
      </w:r>
      <w:r w:rsidRPr="00182C43" w:rsidR="00182C43">
        <w:rPr>
          <w:lang w:val="ru-RU"/>
        </w:rPr>
        <w:t>, УИН 797860</w:t>
      </w:r>
      <w:r w:rsidR="0040262D">
        <w:rPr>
          <w:lang w:val="ru-RU"/>
        </w:rPr>
        <w:t>01306</w:t>
      </w:r>
      <w:r w:rsidRPr="00182C43" w:rsidR="00182C43">
        <w:rPr>
          <w:lang w:val="ru-RU"/>
        </w:rPr>
        <w:t>240</w:t>
      </w:r>
      <w:r w:rsidR="000F7C79">
        <w:rPr>
          <w:lang w:val="ru-RU"/>
        </w:rPr>
        <w:t>183393</w:t>
      </w:r>
      <w:r w:rsidRPr="00182C43" w:rsidR="00182C43">
        <w:rPr>
          <w:lang w:val="ru-RU"/>
        </w:rPr>
        <w:t>.</w:t>
      </w:r>
    </w:p>
    <w:p w:rsidR="00E04343" w:rsidRPr="00182C43" w:rsidP="00EA633E" w14:paraId="312B8FD6" w14:textId="62C886FB">
      <w:pPr>
        <w:ind w:left="-567" w:right="-234" w:firstLine="567"/>
        <w:jc w:val="both"/>
        <w:rPr>
          <w:lang w:val="ru-RU"/>
        </w:rPr>
      </w:pPr>
      <w:r w:rsidRPr="00182C43">
        <w:rPr>
          <w:lang w:val="ru-RU"/>
        </w:rPr>
        <w:t>А</w:t>
      </w:r>
      <w:r w:rsidRPr="00182C43" w:rsidR="00153B2D">
        <w:rPr>
          <w:lang w:val="ru-RU"/>
        </w:rPr>
        <w:t xml:space="preserve">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#sub_315" w:history="1">
        <w:r w:rsidRPr="00182C43" w:rsidR="00153B2D">
          <w:rPr>
            <w:color w:val="0000EE"/>
            <w:u w:val="single" w:color="0000EE"/>
            <w:lang w:val="ru-RU"/>
          </w:rPr>
          <w:t>статьей 31.5</w:t>
        </w:r>
      </w:hyperlink>
      <w:r w:rsidRPr="00182C43" w:rsidR="00153B2D">
        <w:rPr>
          <w:lang w:val="ru-RU"/>
        </w:rPr>
        <w:t xml:space="preserve"> Кодекса РФ об АП.</w:t>
      </w:r>
    </w:p>
    <w:p w:rsidR="00E04343" w:rsidRPr="00182C43" w:rsidP="00EA633E" w14:paraId="6F39DC68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Постановление может быть обжаловано в течение 10 суток в Нижневартовский городской суд ХМАО-Югры через мирового су</w:t>
      </w:r>
      <w:r w:rsidRPr="00182C43">
        <w:rPr>
          <w:lang w:val="ru-RU"/>
        </w:rPr>
        <w:t xml:space="preserve">дью, вынесшего постановление.         </w:t>
      </w:r>
    </w:p>
    <w:p w:rsidR="00824378" w:rsidRPr="00182C43" w:rsidP="0038435D" w14:paraId="523B359E" w14:textId="461EC2B9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="0038435D">
        <w:rPr>
          <w:rStyle w:val="Emphasis"/>
          <w:i w:val="0"/>
          <w:lang w:val="ru-RU"/>
        </w:rPr>
        <w:t>…</w:t>
      </w:r>
    </w:p>
    <w:p w:rsidR="00824378" w:rsidRPr="00182C43" w:rsidP="00182C43" w14:paraId="4484D75F" w14:textId="56133B64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>
        <w:rPr>
          <w:rStyle w:val="Emphasis"/>
          <w:i w:val="0"/>
          <w:lang w:val="ru-RU"/>
        </w:rPr>
        <w:t xml:space="preserve">         Мировой судья                                                                                </w:t>
      </w:r>
      <w:r>
        <w:rPr>
          <w:rStyle w:val="Emphasis"/>
          <w:i w:val="0"/>
          <w:lang w:val="ru-RU"/>
        </w:rPr>
        <w:t xml:space="preserve">  </w:t>
      </w:r>
      <w:r w:rsidRPr="00182C43">
        <w:rPr>
          <w:rStyle w:val="Emphasis"/>
          <w:i w:val="0"/>
          <w:lang w:val="ru-RU"/>
        </w:rPr>
        <w:t xml:space="preserve">   О.С. Полякова</w:t>
      </w:r>
    </w:p>
    <w:p w:rsidR="00824378" w:rsidRPr="00182C43" w:rsidP="00182C43" w14:paraId="374743B6" w14:textId="0C22B1AA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 w:rsidR="00182C43">
        <w:rPr>
          <w:rStyle w:val="Emphasis"/>
          <w:i w:val="0"/>
          <w:lang w:val="ru-RU"/>
        </w:rPr>
        <w:t xml:space="preserve">        </w:t>
      </w:r>
      <w:r w:rsidRPr="00182C43">
        <w:rPr>
          <w:rStyle w:val="Emphasis"/>
          <w:i w:val="0"/>
          <w:lang w:val="ru-RU"/>
        </w:rPr>
        <w:t xml:space="preserve">Секретарь судебного заседания                                                   </w:t>
      </w:r>
      <w:r w:rsidR="00182C43">
        <w:rPr>
          <w:rStyle w:val="Emphasis"/>
          <w:i w:val="0"/>
          <w:lang w:val="ru-RU"/>
        </w:rPr>
        <w:t xml:space="preserve">      </w:t>
      </w:r>
      <w:r w:rsidRPr="00182C43">
        <w:rPr>
          <w:rStyle w:val="Emphasis"/>
          <w:i w:val="0"/>
          <w:lang w:val="ru-RU"/>
        </w:rPr>
        <w:t xml:space="preserve">   А.В. Собко</w:t>
      </w:r>
    </w:p>
    <w:p w:rsidR="00824378" w:rsidRPr="00182C43" w:rsidP="00182C43" w14:paraId="43FD5BAF" w14:textId="05467A2B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 «__</w:t>
      </w:r>
      <w:r w:rsidR="000F7C79">
        <w:rPr>
          <w:rStyle w:val="Emphasis"/>
          <w:i w:val="0"/>
          <w:lang w:val="ru-RU"/>
        </w:rPr>
        <w:t>11</w:t>
      </w:r>
      <w:r w:rsidRPr="00182C43">
        <w:rPr>
          <w:rStyle w:val="Emphasis"/>
          <w:i w:val="0"/>
          <w:lang w:val="ru-RU"/>
        </w:rPr>
        <w:t>_»____0</w:t>
      </w:r>
      <w:r w:rsidRPr="00182C43" w:rsidR="00182C43">
        <w:rPr>
          <w:rStyle w:val="Emphasis"/>
          <w:i w:val="0"/>
          <w:lang w:val="ru-RU"/>
        </w:rPr>
        <w:t>7</w:t>
      </w:r>
      <w:r w:rsidRPr="00182C43">
        <w:rPr>
          <w:rStyle w:val="Emphasis"/>
          <w:i w:val="0"/>
          <w:lang w:val="ru-RU"/>
        </w:rPr>
        <w:t>________202</w:t>
      </w:r>
      <w:r w:rsidRPr="00182C43" w:rsidR="00182C43">
        <w:rPr>
          <w:rStyle w:val="Emphasis"/>
          <w:i w:val="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г.</w:t>
      </w:r>
    </w:p>
    <w:p w:rsidR="00824378" w:rsidRPr="00182C43" w:rsidP="00182C43" w14:paraId="69B315C0" w14:textId="7F7ED97D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Подлинник постановления находится в материалах административного дела </w:t>
      </w:r>
      <w:r w:rsidRPr="00182C43">
        <w:rPr>
          <w:rStyle w:val="Emphasis"/>
          <w:i w:val="0"/>
          <w:color w:val="FF0000"/>
          <w:lang w:val="ru-RU"/>
        </w:rPr>
        <w:t>5-</w:t>
      </w:r>
      <w:r w:rsidR="000F7C79">
        <w:rPr>
          <w:rStyle w:val="Emphasis"/>
          <w:i w:val="0"/>
          <w:color w:val="FF0000"/>
          <w:lang w:val="ru-RU"/>
        </w:rPr>
        <w:t>1201</w:t>
      </w:r>
      <w:r w:rsidRPr="00182C43">
        <w:rPr>
          <w:rStyle w:val="Emphasis"/>
          <w:i w:val="0"/>
          <w:color w:val="FF0000"/>
          <w:lang w:val="ru-RU"/>
        </w:rPr>
        <w:t>-21</w:t>
      </w:r>
      <w:r w:rsidRPr="00182C43" w:rsidR="00182C43">
        <w:rPr>
          <w:rStyle w:val="Emphasis"/>
          <w:i w:val="0"/>
          <w:color w:val="FF0000"/>
          <w:lang w:val="ru-RU"/>
        </w:rPr>
        <w:t>10</w:t>
      </w:r>
      <w:r w:rsidRPr="00182C43">
        <w:rPr>
          <w:rStyle w:val="Emphasis"/>
          <w:i w:val="0"/>
          <w:color w:val="FF0000"/>
          <w:lang w:val="ru-RU"/>
        </w:rPr>
        <w:t>/202</w:t>
      </w:r>
      <w:r w:rsidRPr="00182C43" w:rsidR="00182C43">
        <w:rPr>
          <w:rStyle w:val="Emphasis"/>
          <w:i w:val="0"/>
          <w:color w:val="FF000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мирового судьи судебного участка № </w:t>
      </w:r>
      <w:r w:rsidRPr="00182C43" w:rsidR="00182C43">
        <w:rPr>
          <w:rStyle w:val="Emphasis"/>
          <w:i w:val="0"/>
          <w:lang w:val="ru-RU"/>
        </w:rPr>
        <w:t>10</w:t>
      </w:r>
      <w:r w:rsidRPr="00182C43">
        <w:rPr>
          <w:rStyle w:val="Emphasis"/>
          <w:i w:val="0"/>
          <w:lang w:val="ru-RU"/>
        </w:rPr>
        <w:t xml:space="preserve"> </w:t>
      </w:r>
      <w:r w:rsidRPr="00182C43">
        <w:rPr>
          <w:rStyle w:val="Emphasis"/>
          <w:i w:val="0"/>
          <w:lang w:val="ru-RU"/>
        </w:rPr>
        <w:t>Нижневартовского судебного района города окружного значения Нижневартовска Ханты-Мансийского автономного округа-Югры.</w:t>
      </w:r>
      <w:r w:rsidRPr="00182C43">
        <w:rPr>
          <w:rStyle w:val="Emphasis"/>
          <w:i w:val="0"/>
          <w:lang w:val="ru-RU"/>
        </w:rPr>
        <w:tab/>
        <w:t xml:space="preserve">    </w:t>
      </w:r>
    </w:p>
    <w:p w:rsidR="00EF5874" w:rsidRPr="00182C43" w:rsidP="00E90757" w14:paraId="78B0B973" w14:textId="352E3BB1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</w:p>
    <w:sectPr w:rsidSect="00012590">
      <w:headerReference w:type="default" r:id="rId6"/>
      <w:pgSz w:w="12240" w:h="15840"/>
      <w:pgMar w:top="426" w:right="850" w:bottom="28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513" w14:paraId="3780E617" w14:textId="23234BD4"/>
  <w:p w:rsidR="00074513" w14:paraId="6707CBA8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43"/>
    <w:rsid w:val="00012590"/>
    <w:rsid w:val="00026EC8"/>
    <w:rsid w:val="00074513"/>
    <w:rsid w:val="000F7C79"/>
    <w:rsid w:val="0011135F"/>
    <w:rsid w:val="0013422F"/>
    <w:rsid w:val="00153B2D"/>
    <w:rsid w:val="00182C43"/>
    <w:rsid w:val="001D3644"/>
    <w:rsid w:val="0026319C"/>
    <w:rsid w:val="0038435D"/>
    <w:rsid w:val="0040262D"/>
    <w:rsid w:val="00434445"/>
    <w:rsid w:val="00503821"/>
    <w:rsid w:val="00535BA1"/>
    <w:rsid w:val="005D6595"/>
    <w:rsid w:val="00644BDD"/>
    <w:rsid w:val="00691396"/>
    <w:rsid w:val="00710DD8"/>
    <w:rsid w:val="00772894"/>
    <w:rsid w:val="00777074"/>
    <w:rsid w:val="00824378"/>
    <w:rsid w:val="00860E3A"/>
    <w:rsid w:val="008713AF"/>
    <w:rsid w:val="009D2F82"/>
    <w:rsid w:val="009E4A34"/>
    <w:rsid w:val="00A0665A"/>
    <w:rsid w:val="00A116A1"/>
    <w:rsid w:val="00B56602"/>
    <w:rsid w:val="00BC7F93"/>
    <w:rsid w:val="00D41387"/>
    <w:rsid w:val="00D84A15"/>
    <w:rsid w:val="00DC7506"/>
    <w:rsid w:val="00E04343"/>
    <w:rsid w:val="00E74F44"/>
    <w:rsid w:val="00E90757"/>
    <w:rsid w:val="00EA633E"/>
    <w:rsid w:val="00EC52C6"/>
    <w:rsid w:val="00ED2CB0"/>
    <w:rsid w:val="00EE088F"/>
    <w:rsid w:val="00EE6E53"/>
    <w:rsid w:val="00EF5874"/>
    <w:rsid w:val="00FB3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AA71B8-4F3E-4998-9974-2AE1109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paragraph" w:styleId="Header">
    <w:name w:val="header"/>
    <w:basedOn w:val="Normal"/>
    <w:link w:val="a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33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33E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13A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13AF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F5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file:///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